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PPS智能开关执行模块（继电器模块）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设置互锁流程</w:t>
      </w:r>
    </w:p>
    <w:p>
      <w:r>
        <w:rPr>
          <w:rFonts w:hint="eastAsia"/>
          <w:lang w:val="en-US" w:eastAsia="zh-CN"/>
        </w:rPr>
        <w:t>1.打开hostec</w:t>
      </w:r>
      <w:r>
        <w:drawing>
          <wp:inline distT="0" distB="0" distL="114300" distR="114300">
            <wp:extent cx="962025" cy="2857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2.把需要做互锁的继电器连接GW100主机，并将模块的设备ID拨为01。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785495</wp:posOffset>
                </wp:positionV>
                <wp:extent cx="1558925" cy="1316990"/>
                <wp:effectExtent l="1057275" t="434975" r="12700" b="1968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6125" y="1887855"/>
                          <a:ext cx="1558925" cy="1316990"/>
                        </a:xfrm>
                        <a:prstGeom prst="wedgeRoundRectCallout">
                          <a:avLst>
                            <a:gd name="adj1" fmla="val -115173"/>
                            <a:gd name="adj2" fmla="val -80617"/>
                            <a:gd name="adj3" fmla="val 16667"/>
                          </a:avLst>
                        </a:prstGeom>
                        <a:noFill/>
                        <a:ln w="1270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把需要做互锁的继电器模块连接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GW100</w:t>
                            </w: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主机，在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TCP这一栏填上该主机的IP地址，然后点连接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24.1pt;margin-top:61.85pt;height:103.7pt;width:122.75pt;z-index:251658240;v-text-anchor:middle;mso-width-relative:page;mso-height-relative:page;" filled="f" stroked="t" coordsize="21600,21600" o:gfxdata="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geLx5tYAAAALAQAADwAAAAAAAAABACAAAAAi&#10;AAAAZHJzL2Rvd25yZXYueG1sUEsBAhQAFAAAAAgAh07iQGtvZ/O3AgAAKgUAAA4AAAAAAAAAAQAg&#10;AAAAJQEAAGRycy9lMm9Eb2MueG1sUEsFBgAAAAAGAAYAWQEAAE4GAAAAAA==&#10;" adj="-14077,-6613,14400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把需要做互锁的继电器模块连接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GW100</w:t>
                      </w: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主机，在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TCP这一栏填上该主机的IP地址，然后点连接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5835015"/>
            <wp:effectExtent l="0" t="0" r="6985" b="13335"/>
            <wp:docPr id="1" name="图片 1" descr="ZYIF@21KEU2H05(47C{$5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YIF@21KEU2H05(47C{$5NB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83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3188335</wp:posOffset>
                </wp:positionH>
                <wp:positionV relativeFrom="paragraph">
                  <wp:posOffset>1814830</wp:posOffset>
                </wp:positionV>
                <wp:extent cx="1558925" cy="1334770"/>
                <wp:effectExtent l="777875" t="6350" r="6350" b="11430"/>
                <wp:wrapNone/>
                <wp:docPr id="6" name="圆角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92955" y="1831340"/>
                          <a:ext cx="1558925" cy="1334770"/>
                        </a:xfrm>
                        <a:prstGeom prst="wedgeRoundRectCallout">
                          <a:avLst>
                            <a:gd name="adj1" fmla="val -97942"/>
                            <a:gd name="adj2" fmla="val 3424"/>
                            <a:gd name="adj3" fmla="val 16667"/>
                          </a:avLst>
                        </a:prstGeom>
                        <a:noFill/>
                        <a:ln w="1270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点击需要做互锁的两个回路或者多个回路，操作正确后，提示信息栏会有反馈码，设置互锁完成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51.05pt;margin-top:142.9pt;height:105.1pt;width:122.75pt;z-index:251661312;v-text-anchor:middle;mso-width-relative:page;mso-height-relative:page;" filled="f" stroked="t" coordsize="21600,21600" o:gfxdata="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HlX+0vaAAAACwEAAA8AAAAAAAAAAQAgAAAAIgAA&#10;AGRycy9kb3ducmV2LnhtbFBLAQIUABQAAAAIAIdO4kBgIl5dsQIAACcFAAAOAAAAAAAAAAEAIAAA&#10;ACkBAABkcnMvZTJvRG9jLnhtbFBLBQYAAAAABgAGAFkBAABMBgAAAAA=&#10;" adj="-10355,11540,14400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点击需要做互锁的两个回路或者多个回路，操作正确后，提示信息栏会有反馈码，设置互锁完成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1054735</wp:posOffset>
                </wp:positionV>
                <wp:extent cx="2545715" cy="2061210"/>
                <wp:effectExtent l="6350" t="6350" r="19685" b="889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4745" y="1969135"/>
                          <a:ext cx="2545715" cy="206121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0.65pt;margin-top:83.05pt;height:162.3pt;width:200.45pt;z-index:251662336;v-text-anchor:middle;mso-width-relative:page;mso-height-relative:page;" filled="f" stroked="t" coordsize="21600,21600" arcsize="0.166666666666667" o:gfxdata="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m/Yc0NkAAAAKAQAADwAAAAAAAAABACAAAAAiAAAAZHJzL2Rvd25yZXYueG1sUEsBAhQAFAAAAAgA&#10;h07iQNOSy3jPAgAAfQUAAA4AAAAAAAAAAQAgAAAAKAEAAGRycy9lMm9Eb2MueG1sUEsFBgAAAAAG&#10;AAYAWQEAAGkGAAAAAA==&#10;">
                <v:fill on="f" focussize="0,0"/>
                <v:stroke weight="1pt" color="#FF0000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916940</wp:posOffset>
                </wp:positionV>
                <wp:extent cx="1558925" cy="459740"/>
                <wp:effectExtent l="768985" t="524510" r="15240" b="6350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89070" y="4084320"/>
                          <a:ext cx="1558925" cy="459740"/>
                        </a:xfrm>
                        <a:prstGeom prst="wedgeRoundRectCallout">
                          <a:avLst>
                            <a:gd name="adj1" fmla="val -96272"/>
                            <a:gd name="adj2" fmla="val -158977"/>
                            <a:gd name="adj3" fmla="val 16667"/>
                          </a:avLst>
                        </a:prstGeom>
                        <a:noFill/>
                        <a:ln w="1270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正确连接的状态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1.65pt;margin-top:72.2pt;height:36.2pt;width:122.75pt;z-index:251659264;v-text-anchor:middle;mso-width-relative:page;mso-height-relative:page;" filled="f" stroked="t" coordsize="21600,21600" o:gfxdata="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HBJIm/YAAAACwEAAA8AAAAAAAAAAQAgAAAAIgAA&#10;AGRycy9kb3ducmV2LnhtbFBLAQIUABQAAAAIAIdO4kDK17f6swIAACkFAAAOAAAAAAAAAAEAIAAA&#10;ACcBAABkcnMvZTJvRG9jLnhtbFBLBQYAAAAABgAGAFkBAABMBgAAAAA=&#10;" adj="-9995,-23539,14400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正确连接的状态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269865" cy="5835015"/>
            <wp:effectExtent l="0" t="0" r="6985" b="13335"/>
            <wp:docPr id="4" name="图片 4" descr="]5AX{N}`7M[9RRW}$KSBU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]5AX{N}`7M[9RRW}$KSBU5G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83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B2206"/>
    <w:rsid w:val="039B22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2016-03-18T10:18:00Z</dcterms:created>
  <dc:creator>Administrator</dc:creator>
  <cp:lastModifiedBy>Administrator</cp:lastModifiedBy>
  <dcterms:modified xsi:type="dcterms:W3CDTF">2016-03-18T10:36:39Z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